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077599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07759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077599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07759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07759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077599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07759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07759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077599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07759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3ECE520" w14:textId="009812C6" w:rsidR="00596E29" w:rsidRPr="00077599" w:rsidRDefault="00D310DB" w:rsidP="00596E29">
      <w:pPr>
        <w:rPr>
          <w:rFonts w:ascii="Calibri" w:hAnsi="Calibri" w:cs="Calibri"/>
          <w:sz w:val="22"/>
          <w:szCs w:val="22"/>
        </w:rPr>
      </w:pPr>
      <w:r w:rsidRPr="00077599">
        <w:rPr>
          <w:rFonts w:ascii="Calibri" w:hAnsi="Calibri" w:cs="Calibri"/>
          <w:sz w:val="22"/>
          <w:szCs w:val="22"/>
        </w:rPr>
        <w:br/>
      </w:r>
      <w:r w:rsidR="005D1D31" w:rsidRPr="005236AE">
        <w:rPr>
          <w:rFonts w:ascii="Calibri" w:hAnsi="Calibri" w:cs="Calibri"/>
          <w:b/>
          <w:color w:val="FC4421"/>
          <w:sz w:val="32"/>
          <w:szCs w:val="32"/>
        </w:rPr>
        <w:t>Task</w:t>
      </w:r>
      <w:r w:rsidR="00D13E11" w:rsidRPr="005236AE">
        <w:rPr>
          <w:rFonts w:ascii="Calibri" w:hAnsi="Calibri" w:cs="Calibri"/>
          <w:b/>
          <w:color w:val="FC4421"/>
          <w:sz w:val="32"/>
          <w:szCs w:val="32"/>
        </w:rPr>
        <w:t xml:space="preserve"> </w:t>
      </w:r>
      <w:r w:rsidR="00720259" w:rsidRPr="005236AE">
        <w:rPr>
          <w:rFonts w:ascii="Calibri" w:hAnsi="Calibri" w:cs="Calibri"/>
          <w:b/>
          <w:color w:val="FC4421"/>
          <w:sz w:val="32"/>
          <w:szCs w:val="32"/>
        </w:rPr>
        <w:t>3</w:t>
      </w:r>
      <w:r w:rsidR="00C44FC6" w:rsidRPr="005236AE">
        <w:rPr>
          <w:rFonts w:ascii="Calibri" w:hAnsi="Calibri" w:cs="Calibri"/>
          <w:b/>
          <w:color w:val="FC4421"/>
          <w:sz w:val="32"/>
          <w:szCs w:val="32"/>
        </w:rPr>
        <w:t xml:space="preserve">: </w:t>
      </w:r>
      <w:r w:rsidR="00D13E11" w:rsidRPr="005236AE">
        <w:rPr>
          <w:rFonts w:ascii="Calibri" w:hAnsi="Calibri" w:cs="Calibri"/>
          <w:b/>
          <w:color w:val="FC4421"/>
          <w:sz w:val="32"/>
          <w:szCs w:val="32"/>
        </w:rPr>
        <w:t>Off</w:t>
      </w:r>
      <w:r w:rsidR="00D13E11" w:rsidRPr="005236AE">
        <w:rPr>
          <w:rFonts w:ascii="Cambria Math" w:hAnsi="Cambria Math" w:cs="Cambria Math"/>
          <w:b/>
          <w:color w:val="FC4421"/>
          <w:sz w:val="32"/>
          <w:szCs w:val="32"/>
        </w:rPr>
        <w:t>‑</w:t>
      </w:r>
      <w:r w:rsidR="00D13E11" w:rsidRPr="005236AE">
        <w:rPr>
          <w:rFonts w:ascii="Calibri" w:hAnsi="Calibri" w:cs="Calibri"/>
          <w:b/>
          <w:color w:val="FC4421"/>
          <w:sz w:val="32"/>
          <w:szCs w:val="32"/>
        </w:rPr>
        <w:t>Cycle Defrost: Feasibility, Timing &amp; Energy</w:t>
      </w:r>
    </w:p>
    <w:p w14:paraId="68620459" w14:textId="349B0685" w:rsidR="00596E29" w:rsidRPr="00077599" w:rsidRDefault="00596E29" w:rsidP="00596E29">
      <w:pPr>
        <w:rPr>
          <w:rFonts w:ascii="Calibri" w:hAnsi="Calibri" w:cs="Calibri"/>
          <w:b/>
          <w:bCs/>
          <w:sz w:val="22"/>
          <w:szCs w:val="22"/>
        </w:rPr>
      </w:pPr>
      <w:r w:rsidRPr="00077599">
        <w:rPr>
          <w:rFonts w:ascii="Calibri" w:hAnsi="Calibri" w:cs="Calibri"/>
          <w:b/>
          <w:bCs/>
          <w:sz w:val="22"/>
          <w:szCs w:val="22"/>
        </w:rPr>
        <w:t>Scenario</w:t>
      </w:r>
    </w:p>
    <w:p w14:paraId="134DBF73" w14:textId="77777777" w:rsidR="00596E29" w:rsidRPr="00077599" w:rsidRDefault="00596E29" w:rsidP="00596E29">
      <w:pPr>
        <w:rPr>
          <w:rFonts w:ascii="Calibri" w:hAnsi="Calibri" w:cs="Calibri"/>
          <w:sz w:val="22"/>
          <w:szCs w:val="22"/>
        </w:rPr>
      </w:pPr>
      <w:r w:rsidRPr="00077599">
        <w:rPr>
          <w:rFonts w:ascii="Calibri" w:hAnsi="Calibri" w:cs="Calibri"/>
          <w:sz w:val="22"/>
          <w:szCs w:val="22"/>
        </w:rPr>
        <w:t>A medium</w:t>
      </w:r>
      <w:r w:rsidRPr="00077599">
        <w:rPr>
          <w:rFonts w:ascii="Cambria Math" w:hAnsi="Cambria Math" w:cs="Cambria Math"/>
          <w:sz w:val="22"/>
          <w:szCs w:val="22"/>
        </w:rPr>
        <w:t>‑</w:t>
      </w:r>
      <w:r w:rsidRPr="00077599">
        <w:rPr>
          <w:rFonts w:ascii="Calibri" w:hAnsi="Calibri" w:cs="Calibri"/>
          <w:sz w:val="22"/>
          <w:szCs w:val="22"/>
        </w:rPr>
        <w:t>temp case holds +4 °C air and runs SST ≈ −6 °C. Off</w:t>
      </w:r>
      <w:r w:rsidRPr="00077599">
        <w:rPr>
          <w:rFonts w:ascii="Cambria Math" w:hAnsi="Cambria Math" w:cs="Cambria Math"/>
          <w:sz w:val="22"/>
          <w:szCs w:val="22"/>
        </w:rPr>
        <w:t>‑</w:t>
      </w:r>
      <w:r w:rsidRPr="00077599">
        <w:rPr>
          <w:rFonts w:ascii="Calibri" w:hAnsi="Calibri" w:cs="Calibri"/>
          <w:sz w:val="22"/>
          <w:szCs w:val="22"/>
        </w:rPr>
        <w:t>cycle defrost is scheduled 6×/day. During off</w:t>
      </w:r>
      <w:r w:rsidRPr="00077599">
        <w:rPr>
          <w:rFonts w:ascii="Cambria Math" w:hAnsi="Cambria Math" w:cs="Cambria Math"/>
          <w:sz w:val="22"/>
          <w:szCs w:val="22"/>
        </w:rPr>
        <w:t>‑</w:t>
      </w:r>
      <w:r w:rsidRPr="00077599">
        <w:rPr>
          <w:rFonts w:ascii="Calibri" w:hAnsi="Calibri" w:cs="Calibri"/>
          <w:sz w:val="22"/>
          <w:szCs w:val="22"/>
        </w:rPr>
        <w:t>cycle, the compressor stops, and the fans run.</w:t>
      </w:r>
    </w:p>
    <w:p w14:paraId="28B66596" w14:textId="0D41A02F" w:rsidR="00596E29" w:rsidRPr="00077599" w:rsidRDefault="00596E29" w:rsidP="00596E29">
      <w:pPr>
        <w:rPr>
          <w:rFonts w:ascii="Calibri" w:hAnsi="Calibri" w:cs="Calibri"/>
          <w:sz w:val="22"/>
          <w:szCs w:val="22"/>
        </w:rPr>
      </w:pPr>
      <w:r w:rsidRPr="005236AE">
        <w:rPr>
          <w:rFonts w:ascii="Calibri" w:hAnsi="Calibri" w:cs="Calibri"/>
          <w:b/>
          <w:bCs/>
          <w:sz w:val="22"/>
          <w:szCs w:val="22"/>
        </w:rPr>
        <w:t>Assume</w:t>
      </w:r>
    </w:p>
    <w:p w14:paraId="7863F7EA" w14:textId="77777777" w:rsidR="00596E29" w:rsidRPr="00077599" w:rsidRDefault="00596E29" w:rsidP="00596E29">
      <w:pPr>
        <w:rPr>
          <w:rFonts w:ascii="Calibri" w:hAnsi="Calibri" w:cs="Calibri"/>
          <w:sz w:val="22"/>
          <w:szCs w:val="22"/>
        </w:rPr>
      </w:pPr>
      <w:r w:rsidRPr="00077599">
        <w:rPr>
          <w:rFonts w:ascii="Calibri" w:hAnsi="Calibri" w:cs="Calibri"/>
          <w:sz w:val="22"/>
          <w:szCs w:val="22"/>
        </w:rPr>
        <w:t>(a) Coil + frost equivalent heat capacity C</w:t>
      </w:r>
      <w:r w:rsidRPr="00077599">
        <w:rPr>
          <w:rFonts w:ascii="Calibri" w:hAnsi="Calibri" w:cs="Calibri"/>
          <w:sz w:val="22"/>
          <w:szCs w:val="22"/>
          <w:vertAlign w:val="subscript"/>
        </w:rPr>
        <w:t>eq</w:t>
      </w:r>
      <w:r w:rsidRPr="00077599">
        <w:rPr>
          <w:rFonts w:ascii="Calibri" w:hAnsi="Calibri" w:cs="Calibri"/>
          <w:sz w:val="22"/>
          <w:szCs w:val="22"/>
        </w:rPr>
        <w:t xml:space="preserve"> = 14 kJ/K; </w:t>
      </w:r>
    </w:p>
    <w:p w14:paraId="2E2AD6B4" w14:textId="77777777" w:rsidR="00596E29" w:rsidRPr="00077599" w:rsidRDefault="00596E29" w:rsidP="00596E29">
      <w:pPr>
        <w:rPr>
          <w:rFonts w:ascii="Calibri" w:hAnsi="Calibri" w:cs="Calibri"/>
          <w:sz w:val="22"/>
          <w:szCs w:val="22"/>
        </w:rPr>
      </w:pPr>
      <w:r w:rsidRPr="00077599">
        <w:rPr>
          <w:rFonts w:ascii="Calibri" w:hAnsi="Calibri" w:cs="Calibri"/>
          <w:sz w:val="22"/>
          <w:szCs w:val="22"/>
        </w:rPr>
        <w:t>(b) Average air</w:t>
      </w:r>
      <w:r w:rsidRPr="00077599">
        <w:rPr>
          <w:rFonts w:ascii="Cambria Math" w:hAnsi="Cambria Math" w:cs="Cambria Math"/>
          <w:sz w:val="22"/>
          <w:szCs w:val="22"/>
        </w:rPr>
        <w:t>‑</w:t>
      </w:r>
      <w:r w:rsidRPr="00077599">
        <w:rPr>
          <w:rFonts w:ascii="Calibri" w:hAnsi="Calibri" w:cs="Calibri"/>
          <w:sz w:val="22"/>
          <w:szCs w:val="22"/>
        </w:rPr>
        <w:t>to</w:t>
      </w:r>
      <w:r w:rsidRPr="00077599">
        <w:rPr>
          <w:rFonts w:ascii="Cambria Math" w:hAnsi="Cambria Math" w:cs="Cambria Math"/>
          <w:sz w:val="22"/>
          <w:szCs w:val="22"/>
        </w:rPr>
        <w:t>‑</w:t>
      </w:r>
      <w:r w:rsidRPr="00077599">
        <w:rPr>
          <w:rFonts w:ascii="Calibri" w:hAnsi="Calibri" w:cs="Calibri"/>
          <w:sz w:val="22"/>
          <w:szCs w:val="22"/>
        </w:rPr>
        <w:t xml:space="preserve">coil UA = 65 W/K; </w:t>
      </w:r>
    </w:p>
    <w:p w14:paraId="3C7B7342" w14:textId="77777777" w:rsidR="00596E29" w:rsidRPr="00077599" w:rsidRDefault="00596E29" w:rsidP="00596E29">
      <w:pPr>
        <w:rPr>
          <w:rFonts w:ascii="Calibri" w:hAnsi="Calibri" w:cs="Calibri"/>
          <w:sz w:val="22"/>
          <w:szCs w:val="22"/>
        </w:rPr>
      </w:pPr>
      <w:r w:rsidRPr="00077599">
        <w:rPr>
          <w:rFonts w:ascii="Calibri" w:hAnsi="Calibri" w:cs="Calibri"/>
          <w:sz w:val="22"/>
          <w:szCs w:val="22"/>
        </w:rPr>
        <w:t xml:space="preserve">(c) Coil temp at start of defrost = −8 °C; </w:t>
      </w:r>
    </w:p>
    <w:p w14:paraId="670189D5" w14:textId="77777777" w:rsidR="00596E29" w:rsidRPr="00077599" w:rsidRDefault="00596E29" w:rsidP="00596E29">
      <w:pPr>
        <w:rPr>
          <w:rFonts w:ascii="Calibri" w:hAnsi="Calibri" w:cs="Calibri"/>
          <w:sz w:val="22"/>
          <w:szCs w:val="22"/>
        </w:rPr>
      </w:pPr>
      <w:r w:rsidRPr="00077599">
        <w:rPr>
          <w:rFonts w:ascii="Calibri" w:hAnsi="Calibri" w:cs="Calibri"/>
          <w:sz w:val="22"/>
          <w:szCs w:val="22"/>
        </w:rPr>
        <w:t xml:space="preserve">(d) Melt begins at 0 °C. </w:t>
      </w:r>
    </w:p>
    <w:p w14:paraId="4111AEEF" w14:textId="77777777" w:rsidR="00596E29" w:rsidRPr="00077599" w:rsidRDefault="00596E29" w:rsidP="00596E29">
      <w:pPr>
        <w:rPr>
          <w:rFonts w:ascii="Calibri" w:hAnsi="Calibri" w:cs="Calibri"/>
          <w:sz w:val="22"/>
          <w:szCs w:val="22"/>
        </w:rPr>
      </w:pPr>
      <w:r w:rsidRPr="00077599">
        <w:rPr>
          <w:rFonts w:ascii="Calibri" w:hAnsi="Calibri" w:cs="Calibri"/>
          <w:sz w:val="22"/>
          <w:szCs w:val="22"/>
        </w:rPr>
        <w:t>Treat the coil as a lumped mass exchanging with room air at +4 °C.</w:t>
      </w:r>
    </w:p>
    <w:p w14:paraId="5E70D8A5" w14:textId="77777777" w:rsidR="00596E29" w:rsidRPr="00077599" w:rsidRDefault="00596E29" w:rsidP="00596E29">
      <w:pPr>
        <w:rPr>
          <w:rFonts w:ascii="Calibri" w:hAnsi="Calibri" w:cs="Calibri"/>
          <w:sz w:val="22"/>
          <w:szCs w:val="22"/>
        </w:rPr>
      </w:pPr>
      <w:r w:rsidRPr="00077599">
        <w:rPr>
          <w:rFonts w:ascii="Calibri" w:hAnsi="Calibri" w:cs="Calibri"/>
          <w:sz w:val="22"/>
          <w:szCs w:val="22"/>
        </w:rPr>
        <w:t>1) Using T(t) = T</w:t>
      </w:r>
      <w:r w:rsidRPr="00077599">
        <w:rPr>
          <w:rFonts w:ascii="Calibri" w:hAnsi="Calibri" w:cs="Calibri"/>
          <w:sz w:val="22"/>
          <w:szCs w:val="22"/>
          <w:vertAlign w:val="subscript"/>
        </w:rPr>
        <w:t xml:space="preserve">r </w:t>
      </w:r>
      <w:r w:rsidRPr="00077599">
        <w:rPr>
          <w:rFonts w:ascii="Calibri" w:hAnsi="Calibri" w:cs="Calibri"/>
          <w:sz w:val="22"/>
          <w:szCs w:val="22"/>
        </w:rPr>
        <w:t>− (T</w:t>
      </w:r>
      <w:r w:rsidRPr="00077599">
        <w:rPr>
          <w:rFonts w:ascii="Calibri" w:hAnsi="Calibri" w:cs="Calibri"/>
          <w:sz w:val="22"/>
          <w:szCs w:val="22"/>
          <w:vertAlign w:val="subscript"/>
        </w:rPr>
        <w:t>r</w:t>
      </w:r>
      <w:r w:rsidRPr="00077599">
        <w:rPr>
          <w:rFonts w:ascii="Calibri" w:hAnsi="Calibri" w:cs="Calibri"/>
          <w:sz w:val="22"/>
          <w:szCs w:val="22"/>
        </w:rPr>
        <w:t xml:space="preserve"> − T</w:t>
      </w:r>
      <w:r w:rsidRPr="00077599">
        <w:rPr>
          <w:rFonts w:ascii="Calibri" w:hAnsi="Calibri" w:cs="Calibri"/>
          <w:sz w:val="22"/>
          <w:szCs w:val="22"/>
          <w:vertAlign w:val="subscript"/>
        </w:rPr>
        <w:t>0</w:t>
      </w:r>
      <w:r w:rsidRPr="00077599">
        <w:rPr>
          <w:rFonts w:ascii="Calibri" w:hAnsi="Calibri" w:cs="Calibri"/>
          <w:sz w:val="22"/>
          <w:szCs w:val="22"/>
        </w:rPr>
        <w:t>)·exp(−(UA/C</w:t>
      </w:r>
      <w:r w:rsidRPr="00077599">
        <w:rPr>
          <w:rFonts w:ascii="Calibri" w:hAnsi="Calibri" w:cs="Calibri"/>
          <w:sz w:val="22"/>
          <w:szCs w:val="22"/>
          <w:vertAlign w:val="subscript"/>
        </w:rPr>
        <w:t>eq</w:t>
      </w:r>
      <w:r w:rsidRPr="00077599">
        <w:rPr>
          <w:rFonts w:ascii="Calibri" w:hAnsi="Calibri" w:cs="Calibri"/>
          <w:sz w:val="22"/>
          <w:szCs w:val="22"/>
        </w:rPr>
        <w:t>)·t), calculate the time to reach 0 °C (start of melting). (Convert UA to kJ/s/K.)</w:t>
      </w:r>
    </w:p>
    <w:p w14:paraId="2A341945" w14:textId="77777777" w:rsidR="00596E29" w:rsidRPr="00077599" w:rsidRDefault="00596E29" w:rsidP="00596E29">
      <w:pPr>
        <w:rPr>
          <w:rFonts w:ascii="Calibri" w:hAnsi="Calibri" w:cs="Calibri"/>
          <w:sz w:val="22"/>
          <w:szCs w:val="22"/>
        </w:rPr>
      </w:pPr>
      <w:r w:rsidRPr="00077599">
        <w:rPr>
          <w:rFonts w:ascii="Calibri" w:hAnsi="Calibri" w:cs="Calibri"/>
          <w:sz w:val="22"/>
          <w:szCs w:val="22"/>
        </w:rPr>
        <w:t>2) If m</w:t>
      </w:r>
      <w:r w:rsidRPr="00077599">
        <w:rPr>
          <w:rFonts w:ascii="Calibri" w:hAnsi="Calibri" w:cs="Calibri"/>
          <w:sz w:val="22"/>
          <w:szCs w:val="22"/>
          <w:vertAlign w:val="subscript"/>
        </w:rPr>
        <w:t>frost</w:t>
      </w:r>
      <w:r w:rsidRPr="00077599">
        <w:rPr>
          <w:rFonts w:ascii="Calibri" w:hAnsi="Calibri" w:cs="Calibri"/>
          <w:sz w:val="22"/>
          <w:szCs w:val="22"/>
        </w:rPr>
        <w:t xml:space="preserve"> = 0.8 kg, estimate additional time to melt by assuming sensible heat from room air only at an average ΔT of 3 K and the same UA. (Latent of fusion = 334 kJ/kg.)</w:t>
      </w:r>
    </w:p>
    <w:p w14:paraId="2BBA320D" w14:textId="77777777" w:rsidR="00596E29" w:rsidRPr="00077599" w:rsidRDefault="00596E29" w:rsidP="00596E29">
      <w:pPr>
        <w:rPr>
          <w:rFonts w:ascii="Calibri" w:hAnsi="Calibri" w:cs="Calibri"/>
          <w:sz w:val="22"/>
          <w:szCs w:val="22"/>
        </w:rPr>
      </w:pPr>
      <w:r w:rsidRPr="00077599">
        <w:rPr>
          <w:rFonts w:ascii="Calibri" w:hAnsi="Calibri" w:cs="Calibri"/>
          <w:sz w:val="22"/>
          <w:szCs w:val="22"/>
        </w:rPr>
        <w:t>3) Check feasibility: if total exceeds 10 min, propose a revised frequency (defrosts/day) or off</w:t>
      </w:r>
      <w:r w:rsidRPr="00077599">
        <w:rPr>
          <w:rFonts w:ascii="Cambria Math" w:hAnsi="Cambria Math" w:cs="Cambria Math"/>
          <w:sz w:val="22"/>
          <w:szCs w:val="22"/>
        </w:rPr>
        <w:t>‑</w:t>
      </w:r>
      <w:r w:rsidRPr="00077599">
        <w:rPr>
          <w:rFonts w:ascii="Calibri" w:hAnsi="Calibri" w:cs="Calibri"/>
          <w:sz w:val="22"/>
          <w:szCs w:val="22"/>
        </w:rPr>
        <w:t>cycle duration to fully clear frost without heaters.</w:t>
      </w:r>
    </w:p>
    <w:p w14:paraId="211EE93A" w14:textId="77777777" w:rsidR="00596E29" w:rsidRPr="00077599" w:rsidRDefault="00596E29" w:rsidP="00596E29">
      <w:pPr>
        <w:rPr>
          <w:rFonts w:ascii="Calibri" w:hAnsi="Calibri" w:cs="Calibri"/>
          <w:b/>
          <w:bCs/>
          <w:sz w:val="22"/>
          <w:szCs w:val="22"/>
        </w:rPr>
      </w:pPr>
      <w:r w:rsidRPr="00077599">
        <w:rPr>
          <w:rFonts w:ascii="Calibri" w:hAnsi="Calibri" w:cs="Calibri"/>
          <w:sz w:val="22"/>
          <w:szCs w:val="22"/>
        </w:rPr>
        <w:br/>
      </w:r>
      <w:r w:rsidRPr="00077599">
        <w:rPr>
          <w:rFonts w:ascii="Calibri" w:hAnsi="Calibri" w:cs="Calibri"/>
          <w:b/>
          <w:bCs/>
          <w:sz w:val="22"/>
          <w:szCs w:val="22"/>
        </w:rPr>
        <w:t>Extension task</w:t>
      </w:r>
    </w:p>
    <w:p w14:paraId="39E61B01" w14:textId="77777777" w:rsidR="00596E29" w:rsidRPr="00077599" w:rsidRDefault="00596E29" w:rsidP="00596E29">
      <w:pPr>
        <w:rPr>
          <w:rFonts w:ascii="Calibri" w:hAnsi="Calibri" w:cs="Calibri"/>
          <w:sz w:val="22"/>
          <w:szCs w:val="22"/>
        </w:rPr>
      </w:pPr>
      <w:r w:rsidRPr="00077599">
        <w:rPr>
          <w:rFonts w:ascii="Calibri" w:hAnsi="Calibri" w:cs="Calibri"/>
          <w:sz w:val="22"/>
          <w:szCs w:val="22"/>
        </w:rPr>
        <w:t>Suggest a demand</w:t>
      </w:r>
      <w:r w:rsidRPr="00077599">
        <w:rPr>
          <w:rFonts w:ascii="Cambria Math" w:hAnsi="Cambria Math" w:cs="Cambria Math"/>
          <w:sz w:val="22"/>
          <w:szCs w:val="22"/>
        </w:rPr>
        <w:t>‑</w:t>
      </w:r>
      <w:r w:rsidRPr="00077599">
        <w:rPr>
          <w:rFonts w:ascii="Calibri" w:hAnsi="Calibri" w:cs="Calibri"/>
          <w:sz w:val="22"/>
          <w:szCs w:val="22"/>
        </w:rPr>
        <w:t>based initiation strategy using a low</w:t>
      </w:r>
      <w:r w:rsidRPr="00077599">
        <w:rPr>
          <w:rFonts w:ascii="Cambria Math" w:hAnsi="Cambria Math" w:cs="Cambria Math"/>
          <w:sz w:val="22"/>
          <w:szCs w:val="22"/>
        </w:rPr>
        <w:t>‑</w:t>
      </w:r>
      <w:r w:rsidRPr="00077599">
        <w:rPr>
          <w:rFonts w:ascii="Calibri" w:hAnsi="Calibri" w:cs="Calibri"/>
          <w:sz w:val="22"/>
          <w:szCs w:val="22"/>
        </w:rPr>
        <w:t>pressure cut</w:t>
      </w:r>
      <w:r w:rsidRPr="00077599">
        <w:rPr>
          <w:rFonts w:ascii="Cambria Math" w:hAnsi="Cambria Math" w:cs="Cambria Math"/>
          <w:sz w:val="22"/>
          <w:szCs w:val="22"/>
        </w:rPr>
        <w:t>‑</w:t>
      </w:r>
      <w:r w:rsidRPr="00077599">
        <w:rPr>
          <w:rFonts w:ascii="Calibri" w:hAnsi="Calibri" w:cs="Calibri"/>
          <w:sz w:val="22"/>
          <w:szCs w:val="22"/>
        </w:rPr>
        <w:t>out or fan pressure</w:t>
      </w:r>
      <w:r w:rsidRPr="00077599">
        <w:rPr>
          <w:rFonts w:ascii="Cambria Math" w:hAnsi="Cambria Math" w:cs="Cambria Math"/>
          <w:sz w:val="22"/>
          <w:szCs w:val="22"/>
        </w:rPr>
        <w:t>‑</w:t>
      </w:r>
      <w:r w:rsidRPr="00077599">
        <w:rPr>
          <w:rFonts w:ascii="Calibri" w:hAnsi="Calibri" w:cs="Calibri"/>
          <w:sz w:val="22"/>
          <w:szCs w:val="22"/>
        </w:rPr>
        <w:t>differential, with one advantage and one risk.</w:t>
      </w:r>
    </w:p>
    <w:p w14:paraId="6EC80662" w14:textId="77777777" w:rsidR="009316CF" w:rsidRDefault="009316CF" w:rsidP="00596E29">
      <w:pPr>
        <w:rPr>
          <w:rFonts w:ascii="Calibri" w:hAnsi="Calibri" w:cs="Calibri"/>
          <w:sz w:val="22"/>
          <w:szCs w:val="22"/>
        </w:rPr>
      </w:pPr>
    </w:p>
    <w:p w14:paraId="0D00CAE5" w14:textId="77777777" w:rsidR="00D64BAE" w:rsidRDefault="00D64BAE" w:rsidP="00596E29">
      <w:pPr>
        <w:rPr>
          <w:rFonts w:ascii="Calibri" w:hAnsi="Calibri" w:cs="Calibri"/>
          <w:sz w:val="22"/>
          <w:szCs w:val="22"/>
        </w:rPr>
      </w:pPr>
    </w:p>
    <w:p w14:paraId="7853EB9D" w14:textId="77777777" w:rsidR="00D64BAE" w:rsidRDefault="00D64BAE" w:rsidP="00596E29">
      <w:pPr>
        <w:rPr>
          <w:rFonts w:ascii="Calibri" w:hAnsi="Calibri" w:cs="Calibri"/>
          <w:sz w:val="22"/>
          <w:szCs w:val="22"/>
        </w:rPr>
      </w:pPr>
    </w:p>
    <w:p w14:paraId="28207464" w14:textId="77777777" w:rsidR="00D64BAE" w:rsidRDefault="00D64BAE" w:rsidP="00596E29">
      <w:pPr>
        <w:rPr>
          <w:rFonts w:ascii="Calibri" w:hAnsi="Calibri" w:cs="Calibri"/>
          <w:sz w:val="22"/>
          <w:szCs w:val="22"/>
        </w:rPr>
      </w:pPr>
    </w:p>
    <w:p w14:paraId="14EE6504" w14:textId="77777777" w:rsidR="00D64BAE" w:rsidRDefault="00D64BAE" w:rsidP="00596E29">
      <w:pPr>
        <w:rPr>
          <w:rFonts w:ascii="Calibri" w:hAnsi="Calibri" w:cs="Calibri"/>
          <w:sz w:val="22"/>
          <w:szCs w:val="22"/>
        </w:rPr>
      </w:pPr>
    </w:p>
    <w:p w14:paraId="36A629FD" w14:textId="77777777" w:rsidR="00D64BAE" w:rsidRDefault="00D64BAE" w:rsidP="00596E29">
      <w:pPr>
        <w:rPr>
          <w:rFonts w:ascii="Calibri" w:hAnsi="Calibri" w:cs="Calibri"/>
          <w:sz w:val="22"/>
          <w:szCs w:val="22"/>
        </w:rPr>
      </w:pPr>
    </w:p>
    <w:p w14:paraId="2EE582E4" w14:textId="77777777" w:rsidR="00D64BAE" w:rsidRDefault="00D64BAE" w:rsidP="00596E29">
      <w:pPr>
        <w:rPr>
          <w:rFonts w:ascii="Calibri" w:hAnsi="Calibri" w:cs="Calibri"/>
          <w:sz w:val="22"/>
          <w:szCs w:val="22"/>
        </w:rPr>
      </w:pPr>
    </w:p>
    <w:p w14:paraId="360BA2C9" w14:textId="77777777" w:rsidR="00D64BAE" w:rsidRDefault="00D64BAE" w:rsidP="00596E29">
      <w:pPr>
        <w:rPr>
          <w:rFonts w:ascii="Calibri" w:hAnsi="Calibri" w:cs="Calibri"/>
          <w:sz w:val="22"/>
          <w:szCs w:val="22"/>
        </w:rPr>
      </w:pPr>
    </w:p>
    <w:p w14:paraId="7460B3B4" w14:textId="0B94403B" w:rsidR="00D64BAE" w:rsidRPr="00BE530A" w:rsidRDefault="00D64BAE" w:rsidP="00D64BAE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BE530A">
        <w:rPr>
          <w:rFonts w:asciiTheme="minorHAnsi" w:hAnsiTheme="minorHAnsi" w:cstheme="minorHAnsi"/>
          <w:b/>
          <w:bCs/>
          <w:color w:val="FC4421"/>
          <w:sz w:val="32"/>
          <w:szCs w:val="32"/>
        </w:rPr>
        <w:lastRenderedPageBreak/>
        <w:t>Tutor guidance</w:t>
      </w:r>
    </w:p>
    <w:p w14:paraId="34A33623" w14:textId="6D6DF1AA" w:rsidR="00D64BAE" w:rsidRPr="00BE530A" w:rsidRDefault="00D64BAE" w:rsidP="00596E29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BE530A">
        <w:rPr>
          <w:rFonts w:asciiTheme="minorHAnsi" w:hAnsiTheme="minorHAnsi" w:cstheme="minorHAnsi"/>
          <w:b/>
          <w:bCs/>
          <w:color w:val="FC4421"/>
          <w:sz w:val="22"/>
          <w:szCs w:val="22"/>
        </w:rPr>
        <w:t>Answers</w:t>
      </w:r>
      <w:r w:rsidRPr="00BE530A">
        <w:rPr>
          <w:rFonts w:asciiTheme="minorHAnsi" w:hAnsiTheme="minorHAnsi" w:cstheme="minorHAnsi"/>
          <w:color w:val="FC4421"/>
          <w:sz w:val="22"/>
          <w:szCs w:val="22"/>
        </w:rPr>
        <w:br/>
      </w:r>
    </w:p>
    <w:p w14:paraId="1B1B3BCD" w14:textId="77777777" w:rsidR="009316CF" w:rsidRPr="00BE530A" w:rsidRDefault="009316CF" w:rsidP="009316CF">
      <w:pPr>
        <w:rPr>
          <w:rFonts w:ascii="Calibri" w:hAnsi="Calibri" w:cs="Calibri"/>
          <w:color w:val="FC4421"/>
          <w:sz w:val="22"/>
          <w:szCs w:val="22"/>
        </w:rPr>
      </w:pPr>
      <w:r w:rsidRPr="00BE530A">
        <w:rPr>
          <w:rFonts w:ascii="Calibri" w:hAnsi="Calibri" w:cs="Calibri"/>
          <w:color w:val="FC4421"/>
          <w:sz w:val="22"/>
          <w:szCs w:val="22"/>
        </w:rPr>
        <w:t>1) Time to warm coil from -8°C to 0°C:</w:t>
      </w:r>
    </w:p>
    <w:p w14:paraId="7ED1F46C" w14:textId="77777777" w:rsidR="009316CF" w:rsidRPr="00BE530A" w:rsidRDefault="009316CF" w:rsidP="009316CF">
      <w:pPr>
        <w:rPr>
          <w:rFonts w:ascii="Calibri" w:hAnsi="Calibri" w:cs="Calibri"/>
          <w:color w:val="FC4421"/>
          <w:sz w:val="22"/>
          <w:szCs w:val="22"/>
        </w:rPr>
      </w:pPr>
      <w:r w:rsidRPr="00BE530A">
        <w:rPr>
          <w:rFonts w:ascii="Calibri" w:hAnsi="Calibri" w:cs="Calibri"/>
          <w:color w:val="FC4421"/>
          <w:sz w:val="22"/>
          <w:szCs w:val="22"/>
        </w:rPr>
        <w:t>Given: Tr = 4°C, T0 = -8°C, UA = 65 W/K = 0.065 kJ/s/K, Ceq = 14 kJ/K.</w:t>
      </w:r>
    </w:p>
    <w:p w14:paraId="579AC1FA" w14:textId="77777777" w:rsidR="009316CF" w:rsidRPr="00BE530A" w:rsidRDefault="009316CF" w:rsidP="009316CF">
      <w:pPr>
        <w:rPr>
          <w:rFonts w:ascii="Calibri" w:hAnsi="Calibri" w:cs="Calibri"/>
          <w:color w:val="FC4421"/>
          <w:sz w:val="22"/>
          <w:szCs w:val="22"/>
        </w:rPr>
      </w:pPr>
      <w:r w:rsidRPr="00BE530A">
        <w:rPr>
          <w:rFonts w:ascii="Calibri" w:hAnsi="Calibri" w:cs="Calibri"/>
          <w:color w:val="FC4421"/>
          <w:sz w:val="22"/>
          <w:szCs w:val="22"/>
        </w:rPr>
        <w:t>Time constant: τ= Ceq / UA = 14 / 0.065 = 215.38 s.</w:t>
      </w:r>
    </w:p>
    <w:p w14:paraId="67107FA4" w14:textId="77777777" w:rsidR="009316CF" w:rsidRPr="00BE530A" w:rsidRDefault="009316CF" w:rsidP="009316CF">
      <w:pPr>
        <w:rPr>
          <w:rFonts w:ascii="Calibri" w:hAnsi="Calibri" w:cs="Calibri"/>
          <w:color w:val="FC4421"/>
          <w:sz w:val="22"/>
          <w:szCs w:val="22"/>
          <w:lang w:val="fr-FR"/>
        </w:rPr>
      </w:pPr>
      <w:r w:rsidRPr="00BE530A">
        <w:rPr>
          <w:rFonts w:ascii="Calibri" w:hAnsi="Calibri" w:cs="Calibri"/>
          <w:color w:val="FC4421"/>
          <w:sz w:val="22"/>
          <w:szCs w:val="22"/>
          <w:lang w:val="fr-FR"/>
        </w:rPr>
        <w:t>Solve for t using T(t) = Tr - (Tr - T0)*exp(-(UA/Ceq)*t).</w:t>
      </w:r>
    </w:p>
    <w:p w14:paraId="7EFD9F06" w14:textId="77777777" w:rsidR="009316CF" w:rsidRPr="00BE530A" w:rsidRDefault="009316CF" w:rsidP="009316CF">
      <w:pPr>
        <w:rPr>
          <w:rFonts w:ascii="Calibri" w:hAnsi="Calibri" w:cs="Calibri"/>
          <w:color w:val="FC4421"/>
          <w:sz w:val="22"/>
          <w:szCs w:val="22"/>
        </w:rPr>
      </w:pPr>
      <w:r w:rsidRPr="00BE530A">
        <w:rPr>
          <w:rFonts w:ascii="Calibri" w:hAnsi="Calibri" w:cs="Calibri"/>
          <w:color w:val="FC4421"/>
          <w:sz w:val="22"/>
          <w:szCs w:val="22"/>
        </w:rPr>
        <w:t>Setting T(t) = 0°C gives t = τ * ln(3) = 236.6 s = ~3.9 min.</w:t>
      </w:r>
    </w:p>
    <w:p w14:paraId="62CAB153" w14:textId="77777777" w:rsidR="009316CF" w:rsidRPr="00BE530A" w:rsidRDefault="009316CF" w:rsidP="009316CF">
      <w:pPr>
        <w:rPr>
          <w:rFonts w:ascii="Calibri" w:hAnsi="Calibri" w:cs="Calibri"/>
          <w:color w:val="FC4421"/>
          <w:sz w:val="22"/>
          <w:szCs w:val="22"/>
        </w:rPr>
      </w:pPr>
    </w:p>
    <w:p w14:paraId="79499D19" w14:textId="3D807F9B" w:rsidR="009316CF" w:rsidRPr="00BE530A" w:rsidRDefault="009316CF" w:rsidP="009316CF">
      <w:pPr>
        <w:rPr>
          <w:rFonts w:ascii="Calibri" w:hAnsi="Calibri" w:cs="Calibri"/>
          <w:color w:val="FC4421"/>
          <w:sz w:val="22"/>
          <w:szCs w:val="22"/>
        </w:rPr>
      </w:pPr>
      <w:r w:rsidRPr="00BE530A">
        <w:rPr>
          <w:rFonts w:ascii="Calibri" w:hAnsi="Calibri" w:cs="Calibri"/>
          <w:color w:val="FC4421"/>
          <w:sz w:val="22"/>
          <w:szCs w:val="22"/>
        </w:rPr>
        <w:t>2) Time to melt 0.8 kg of frost:</w:t>
      </w:r>
    </w:p>
    <w:p w14:paraId="181CB9E7" w14:textId="77777777" w:rsidR="009316CF" w:rsidRPr="00BE530A" w:rsidRDefault="009316CF" w:rsidP="009316CF">
      <w:pPr>
        <w:rPr>
          <w:rFonts w:ascii="Calibri" w:hAnsi="Calibri" w:cs="Calibri"/>
          <w:color w:val="FC4421"/>
          <w:sz w:val="22"/>
          <w:szCs w:val="22"/>
        </w:rPr>
      </w:pPr>
      <w:r w:rsidRPr="00BE530A">
        <w:rPr>
          <w:rFonts w:ascii="Calibri" w:hAnsi="Calibri" w:cs="Calibri"/>
          <w:color w:val="FC4421"/>
          <w:sz w:val="22"/>
          <w:szCs w:val="22"/>
        </w:rPr>
        <w:t>Latent heat required = m * Lf = 0.8 * 334 = 267.2 kJ.</w:t>
      </w:r>
    </w:p>
    <w:p w14:paraId="21148319" w14:textId="77777777" w:rsidR="009316CF" w:rsidRPr="00BE530A" w:rsidRDefault="009316CF" w:rsidP="009316CF">
      <w:pPr>
        <w:rPr>
          <w:rFonts w:ascii="Calibri" w:hAnsi="Calibri" w:cs="Calibri"/>
          <w:color w:val="FC4421"/>
          <w:sz w:val="22"/>
          <w:szCs w:val="22"/>
        </w:rPr>
      </w:pPr>
      <w:r w:rsidRPr="00BE530A">
        <w:rPr>
          <w:rFonts w:ascii="Calibri" w:hAnsi="Calibri" w:cs="Calibri"/>
          <w:color w:val="FC4421"/>
          <w:sz w:val="22"/>
          <w:szCs w:val="22"/>
        </w:rPr>
        <w:t>Heat transfer during melting: ΔT = 3 K, UA = 0.065 kJ/s/K.</w:t>
      </w:r>
    </w:p>
    <w:p w14:paraId="2AF6280E" w14:textId="77777777" w:rsidR="009316CF" w:rsidRPr="00BE530A" w:rsidRDefault="009316CF" w:rsidP="009316CF">
      <w:pPr>
        <w:rPr>
          <w:rFonts w:ascii="Calibri" w:hAnsi="Calibri" w:cs="Calibri"/>
          <w:color w:val="FC4421"/>
          <w:sz w:val="22"/>
          <w:szCs w:val="22"/>
        </w:rPr>
      </w:pPr>
      <w:r w:rsidRPr="00BE530A">
        <w:rPr>
          <w:rFonts w:ascii="Calibri" w:hAnsi="Calibri" w:cs="Calibri"/>
          <w:color w:val="FC4421"/>
          <w:sz w:val="22"/>
          <w:szCs w:val="22"/>
        </w:rPr>
        <w:t>Q˙ = UA * ΔT = 0.195 kJ/s.</w:t>
      </w:r>
    </w:p>
    <w:p w14:paraId="406B6FFC" w14:textId="77777777" w:rsidR="009316CF" w:rsidRPr="00BE530A" w:rsidRDefault="009316CF" w:rsidP="009316CF">
      <w:pPr>
        <w:rPr>
          <w:rFonts w:ascii="Calibri" w:hAnsi="Calibri" w:cs="Calibri"/>
          <w:color w:val="FC4421"/>
          <w:sz w:val="22"/>
          <w:szCs w:val="22"/>
        </w:rPr>
      </w:pPr>
      <w:r w:rsidRPr="00BE530A">
        <w:rPr>
          <w:rFonts w:ascii="Calibri" w:hAnsi="Calibri" w:cs="Calibri"/>
          <w:color w:val="FC4421"/>
          <w:sz w:val="22"/>
          <w:szCs w:val="22"/>
        </w:rPr>
        <w:t>Melt time = 267.2 / 0.195 = 1370 s = 22.8 min.</w:t>
      </w:r>
    </w:p>
    <w:p w14:paraId="74B3FAA6" w14:textId="77777777" w:rsidR="009316CF" w:rsidRPr="00BE530A" w:rsidRDefault="009316CF" w:rsidP="009316CF">
      <w:pPr>
        <w:rPr>
          <w:rFonts w:ascii="Calibri" w:hAnsi="Calibri" w:cs="Calibri"/>
          <w:color w:val="FC4421"/>
          <w:sz w:val="22"/>
          <w:szCs w:val="22"/>
        </w:rPr>
      </w:pPr>
      <w:r w:rsidRPr="00BE530A">
        <w:rPr>
          <w:rFonts w:ascii="Calibri" w:hAnsi="Calibri" w:cs="Calibri"/>
          <w:color w:val="FC4421"/>
          <w:sz w:val="22"/>
          <w:szCs w:val="22"/>
        </w:rPr>
        <w:t>Total required off-cycle time = 3.9 + 22.8 = 26.7 min.</w:t>
      </w:r>
    </w:p>
    <w:p w14:paraId="37A3A5EB" w14:textId="77777777" w:rsidR="009316CF" w:rsidRPr="00077599" w:rsidRDefault="009316CF" w:rsidP="009316CF">
      <w:pPr>
        <w:rPr>
          <w:rFonts w:ascii="Calibri" w:hAnsi="Calibri" w:cs="Calibri"/>
          <w:color w:val="EE0000"/>
          <w:sz w:val="22"/>
          <w:szCs w:val="22"/>
        </w:rPr>
      </w:pPr>
    </w:p>
    <w:p w14:paraId="3AF1112F" w14:textId="0B368F47" w:rsidR="009316CF" w:rsidRPr="00BE530A" w:rsidRDefault="009316CF" w:rsidP="009316CF">
      <w:pPr>
        <w:rPr>
          <w:rFonts w:ascii="Calibri" w:hAnsi="Calibri" w:cs="Calibri"/>
          <w:color w:val="FC4421"/>
          <w:sz w:val="22"/>
          <w:szCs w:val="22"/>
        </w:rPr>
      </w:pPr>
      <w:r w:rsidRPr="00BE530A">
        <w:rPr>
          <w:rFonts w:ascii="Calibri" w:hAnsi="Calibri" w:cs="Calibri"/>
          <w:color w:val="FC4421"/>
          <w:sz w:val="22"/>
          <w:szCs w:val="22"/>
        </w:rPr>
        <w:t>3) Feasibility:</w:t>
      </w:r>
    </w:p>
    <w:p w14:paraId="4D2D0FF7" w14:textId="77777777" w:rsidR="009316CF" w:rsidRPr="00BE530A" w:rsidRDefault="009316CF" w:rsidP="009316CF">
      <w:pPr>
        <w:rPr>
          <w:rFonts w:ascii="Calibri" w:hAnsi="Calibri" w:cs="Calibri"/>
          <w:color w:val="FC4421"/>
          <w:sz w:val="22"/>
          <w:szCs w:val="22"/>
        </w:rPr>
      </w:pPr>
      <w:r w:rsidRPr="00BE530A">
        <w:rPr>
          <w:rFonts w:ascii="Calibri" w:hAnsi="Calibri" w:cs="Calibri"/>
          <w:color w:val="FC4421"/>
          <w:sz w:val="22"/>
          <w:szCs w:val="22"/>
        </w:rPr>
        <w:t>10-minute off-cycle is insufficient; need ~27 minutes per cycle.</w:t>
      </w:r>
    </w:p>
    <w:p w14:paraId="54CA530B" w14:textId="77777777" w:rsidR="009316CF" w:rsidRPr="00BE530A" w:rsidRDefault="009316CF" w:rsidP="009316CF">
      <w:pPr>
        <w:rPr>
          <w:rFonts w:ascii="Calibri" w:hAnsi="Calibri" w:cs="Calibri"/>
          <w:color w:val="FC4421"/>
          <w:sz w:val="22"/>
          <w:szCs w:val="22"/>
        </w:rPr>
      </w:pPr>
      <w:r w:rsidRPr="00BE530A">
        <w:rPr>
          <w:rFonts w:ascii="Calibri" w:hAnsi="Calibri" w:cs="Calibri"/>
          <w:color w:val="FC4421"/>
          <w:sz w:val="22"/>
          <w:szCs w:val="22"/>
        </w:rPr>
        <w:t>Recommended change: reduce frequency to ~3 defrosts/day.</w:t>
      </w:r>
    </w:p>
    <w:p w14:paraId="70E09E71" w14:textId="77777777" w:rsidR="009316CF" w:rsidRPr="00BE530A" w:rsidRDefault="009316CF" w:rsidP="009316CF">
      <w:pPr>
        <w:rPr>
          <w:rFonts w:ascii="Calibri" w:hAnsi="Calibri" w:cs="Calibri"/>
          <w:color w:val="FC4421"/>
          <w:sz w:val="22"/>
          <w:szCs w:val="22"/>
        </w:rPr>
      </w:pPr>
      <w:r w:rsidRPr="00BE530A">
        <w:rPr>
          <w:rFonts w:ascii="Calibri" w:hAnsi="Calibri" w:cs="Calibri"/>
          <w:color w:val="FC4421"/>
          <w:sz w:val="22"/>
          <w:szCs w:val="22"/>
        </w:rPr>
        <w:t>Demand-based defrost suggestions:</w:t>
      </w:r>
    </w:p>
    <w:p w14:paraId="742B3FE5" w14:textId="77777777" w:rsidR="009316CF" w:rsidRPr="00BE530A" w:rsidRDefault="009316CF" w:rsidP="009316CF">
      <w:pPr>
        <w:rPr>
          <w:rFonts w:ascii="Calibri" w:hAnsi="Calibri" w:cs="Calibri"/>
          <w:color w:val="FC4421"/>
          <w:sz w:val="22"/>
          <w:szCs w:val="22"/>
        </w:rPr>
      </w:pPr>
      <w:r w:rsidRPr="00BE530A">
        <w:rPr>
          <w:rFonts w:ascii="Calibri" w:hAnsi="Calibri" w:cs="Calibri"/>
          <w:color w:val="FC4421"/>
          <w:sz w:val="22"/>
          <w:szCs w:val="22"/>
        </w:rPr>
        <w:t>Option A: Low-pressure cut-out for initiation (advantage: adaptive; risk: false triggers).</w:t>
      </w:r>
    </w:p>
    <w:p w14:paraId="3A3F354B" w14:textId="77777777" w:rsidR="009316CF" w:rsidRPr="00BE530A" w:rsidRDefault="009316CF" w:rsidP="009316CF">
      <w:pPr>
        <w:rPr>
          <w:rFonts w:ascii="Calibri" w:hAnsi="Calibri" w:cs="Calibri"/>
          <w:color w:val="FC4421"/>
          <w:sz w:val="22"/>
          <w:szCs w:val="22"/>
        </w:rPr>
      </w:pPr>
      <w:r w:rsidRPr="00BE530A">
        <w:rPr>
          <w:rFonts w:ascii="Calibri" w:hAnsi="Calibri" w:cs="Calibri"/>
          <w:color w:val="FC4421"/>
          <w:sz w:val="22"/>
          <w:szCs w:val="22"/>
        </w:rPr>
        <w:t>Option B: Coil pressure-differential sensor (advantage: accurate; risk: sensor maintenance).</w:t>
      </w:r>
    </w:p>
    <w:p w14:paraId="2DF78451" w14:textId="3436A794" w:rsidR="009316CF" w:rsidRPr="00BE530A" w:rsidRDefault="009316CF" w:rsidP="009316CF">
      <w:pPr>
        <w:rPr>
          <w:rFonts w:ascii="Calibri" w:hAnsi="Calibri" w:cs="Calibri"/>
          <w:color w:val="FC4421"/>
          <w:sz w:val="22"/>
          <w:szCs w:val="22"/>
        </w:rPr>
      </w:pPr>
      <w:r w:rsidRPr="00BE530A">
        <w:rPr>
          <w:rFonts w:ascii="Calibri" w:hAnsi="Calibri" w:cs="Calibri"/>
          <w:color w:val="FC4421"/>
          <w:sz w:val="22"/>
          <w:szCs w:val="22"/>
        </w:rPr>
        <w:t>If total &gt; 10 min, increase frequency (e.g. 8×/day) or extend off</w:t>
      </w:r>
      <w:r w:rsidRPr="00BE530A">
        <w:rPr>
          <w:rFonts w:ascii="Cambria Math" w:hAnsi="Cambria Math" w:cs="Cambria Math"/>
          <w:color w:val="FC4421"/>
          <w:sz w:val="22"/>
          <w:szCs w:val="22"/>
        </w:rPr>
        <w:t>‑</w:t>
      </w:r>
      <w:r w:rsidRPr="00BE530A">
        <w:rPr>
          <w:rFonts w:ascii="Calibri" w:hAnsi="Calibri" w:cs="Calibri"/>
          <w:color w:val="FC4421"/>
          <w:sz w:val="22"/>
          <w:szCs w:val="22"/>
        </w:rPr>
        <w:t>cycle window; demand</w:t>
      </w:r>
      <w:r w:rsidRPr="00BE530A">
        <w:rPr>
          <w:rFonts w:ascii="Cambria Math" w:hAnsi="Cambria Math" w:cs="Cambria Math"/>
          <w:color w:val="FC4421"/>
          <w:sz w:val="22"/>
          <w:szCs w:val="22"/>
        </w:rPr>
        <w:t>‑</w:t>
      </w:r>
      <w:r w:rsidRPr="00BE530A">
        <w:rPr>
          <w:rFonts w:ascii="Calibri" w:hAnsi="Calibri" w:cs="Calibri"/>
          <w:color w:val="FC4421"/>
          <w:sz w:val="22"/>
          <w:szCs w:val="22"/>
        </w:rPr>
        <w:t>based initiation can trim unnecessary cycles.</w:t>
      </w:r>
    </w:p>
    <w:p w14:paraId="02F411F8" w14:textId="77777777" w:rsidR="00596E29" w:rsidRPr="00077599" w:rsidRDefault="00596E29" w:rsidP="00812E2B">
      <w:pPr>
        <w:pStyle w:val="ListBullet"/>
        <w:numPr>
          <w:ilvl w:val="0"/>
          <w:numId w:val="0"/>
        </w:numPr>
        <w:rPr>
          <w:rFonts w:cs="Calibri"/>
          <w:lang w:val="en-GB"/>
        </w:rPr>
      </w:pPr>
    </w:p>
    <w:sectPr w:rsidR="00596E29" w:rsidRPr="00077599" w:rsidSect="008C05C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CFEA2" w14:textId="77777777" w:rsidR="003D021D" w:rsidRPr="00831E68" w:rsidRDefault="003D021D" w:rsidP="004970DE">
      <w:r w:rsidRPr="00831E68">
        <w:separator/>
      </w:r>
    </w:p>
  </w:endnote>
  <w:endnote w:type="continuationSeparator" w:id="0">
    <w:p w14:paraId="518A94D5" w14:textId="77777777" w:rsidR="003D021D" w:rsidRPr="00831E68" w:rsidRDefault="003D021D" w:rsidP="004970DE">
      <w:r w:rsidRPr="00831E68">
        <w:continuationSeparator/>
      </w:r>
    </w:p>
  </w:endnote>
  <w:endnote w:type="continuationNotice" w:id="1">
    <w:p w14:paraId="5EFCAE49" w14:textId="77777777" w:rsidR="003D021D" w:rsidRPr="00831E68" w:rsidRDefault="003D021D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5454797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30C12" w14:textId="77777777" w:rsidR="003D021D" w:rsidRPr="00831E68" w:rsidRDefault="003D021D" w:rsidP="004970DE">
      <w:r w:rsidRPr="00831E68">
        <w:separator/>
      </w:r>
    </w:p>
  </w:footnote>
  <w:footnote w:type="continuationSeparator" w:id="0">
    <w:p w14:paraId="174C0CDB" w14:textId="77777777" w:rsidR="003D021D" w:rsidRPr="00831E68" w:rsidRDefault="003D021D" w:rsidP="004970DE">
      <w:r w:rsidRPr="00831E68">
        <w:continuationSeparator/>
      </w:r>
    </w:p>
  </w:footnote>
  <w:footnote w:type="continuationNotice" w:id="1">
    <w:p w14:paraId="1F572E69" w14:textId="77777777" w:rsidR="003D021D" w:rsidRPr="00831E68" w:rsidRDefault="003D021D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110E6" w14:textId="77777777" w:rsidR="00523D8E" w:rsidRPr="00831E68" w:rsidRDefault="00523D8E" w:rsidP="005F7248">
    <w:pPr>
      <w:pStyle w:val="Header"/>
    </w:pPr>
    <w:r>
      <w:rPr>
        <w:noProof/>
      </w:rPr>
      <w:drawing>
        <wp:anchor distT="0" distB="0" distL="114300" distR="114300" simplePos="0" relativeHeight="251662338" behindDoc="0" locked="0" layoutInCell="1" allowOverlap="1" wp14:anchorId="5E82194D" wp14:editId="40117F55">
          <wp:simplePos x="0" y="0"/>
          <wp:positionH relativeFrom="column">
            <wp:posOffset>-350520</wp:posOffset>
          </wp:positionH>
          <wp:positionV relativeFrom="paragraph">
            <wp:posOffset>-174625</wp:posOffset>
          </wp:positionV>
          <wp:extent cx="567666" cy="438785"/>
          <wp:effectExtent l="0" t="0" r="0" b="0"/>
          <wp:wrapNone/>
          <wp:docPr id="1653880694" name="Picture 12" descr="A red arrow pointing up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9730747" name="Picture 12" descr="A red arrow pointing up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66" cy="438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D2A1A">
      <w:rPr>
        <w:noProof/>
      </w:rPr>
      <w:drawing>
        <wp:anchor distT="0" distB="0" distL="114300" distR="114300" simplePos="0" relativeHeight="251661314" behindDoc="1" locked="0" layoutInCell="1" allowOverlap="1" wp14:anchorId="7A4EA9FB" wp14:editId="36DBF4AD">
          <wp:simplePos x="0" y="0"/>
          <wp:positionH relativeFrom="margin">
            <wp:posOffset>289560</wp:posOffset>
          </wp:positionH>
          <wp:positionV relativeFrom="paragraph">
            <wp:posOffset>-282575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758669575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60290" behindDoc="0" locked="0" layoutInCell="1" allowOverlap="1" wp14:anchorId="2F46594E" wp14:editId="38DCD19D">
              <wp:simplePos x="0" y="0"/>
              <wp:positionH relativeFrom="page">
                <wp:posOffset>22860</wp:posOffset>
              </wp:positionH>
              <wp:positionV relativeFrom="paragraph">
                <wp:posOffset>-350520</wp:posOffset>
              </wp:positionV>
              <wp:extent cx="7536180" cy="1005205"/>
              <wp:effectExtent l="0" t="0" r="7620" b="4445"/>
              <wp:wrapNone/>
              <wp:docPr id="17366441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205"/>
                        <a:chOff x="75090" y="-303473"/>
                        <a:chExt cx="7721512" cy="1190121"/>
                      </a:xfrm>
                    </wpg:grpSpPr>
                    <wps:wsp>
                      <wps:cNvPr id="1414172494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2821510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F2E78C" w14:textId="77777777" w:rsidR="00523D8E" w:rsidRPr="00112240" w:rsidRDefault="00523D8E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11224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112240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Occupational Specialism: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lang w:val="en-US"/>
                              </w:rPr>
                              <w:t xml:space="preserve"> </w:t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</w:rPr>
                              <w:t>Refrigeration Engineering</w:t>
                            </w:r>
                          </w:p>
                          <w:p w14:paraId="23A9954B" w14:textId="77777777" w:rsidR="00523D8E" w:rsidRPr="00831E68" w:rsidRDefault="00523D8E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7716308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04997" y="-303473"/>
                          <a:ext cx="2457430" cy="4778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F46594E" id="Group 1" o:spid="_x0000_s1026" style="position:absolute;margin-left:1.8pt;margin-top:-27.6pt;width:593.4pt;height:79.15pt;z-index:251660290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" filled="f" stroked="f">
                <v:textbox>
                  <w:txbxContent>
                    <w:p w14:paraId="0AF2E78C" w14:textId="77777777" w:rsidR="00523D8E" w:rsidRPr="00112240" w:rsidRDefault="00523D8E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112240">
                        <w:rPr>
                          <w:b/>
                          <w:b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112240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Occupational Specialism: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lang w:val="en-US"/>
                        </w:rPr>
                        <w:t xml:space="preserve"> </w:t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</w:rPr>
                        <w:t>Refrigeration Engineering</w:t>
                      </w:r>
                    </w:p>
                    <w:p w14:paraId="23A9954B" w14:textId="77777777" w:rsidR="00523D8E" w:rsidRPr="00831E68" w:rsidRDefault="00523D8E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1049;top:-3034;width:24575;height:47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">
                <v:imagedata r:id="rId4" o:title="A black and white logo&#10;&#10;AI-generated content may be incorrect"/>
              </v:shape>
              <w10:wrap anchorx="page"/>
            </v:group>
          </w:pict>
        </mc:Fallback>
      </mc:AlternateContent>
    </w:r>
  </w:p>
  <w:p w14:paraId="7E10D208" w14:textId="2636449C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0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1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2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3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4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1C7"/>
    <w:rsid w:val="0002767D"/>
    <w:rsid w:val="00027EB6"/>
    <w:rsid w:val="000333D5"/>
    <w:rsid w:val="00033D48"/>
    <w:rsid w:val="0003456E"/>
    <w:rsid w:val="0003490B"/>
    <w:rsid w:val="00034CC3"/>
    <w:rsid w:val="00035316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77599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595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446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62E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6E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6CBD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68B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0E41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1D81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135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4F3D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21D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42D3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19A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AE"/>
    <w:rsid w:val="005236FC"/>
    <w:rsid w:val="0052395F"/>
    <w:rsid w:val="00523D77"/>
    <w:rsid w:val="00523D8E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6E29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324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1D31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C8C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4BA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2E3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259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424E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2B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05C8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170C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6CF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41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8B5"/>
    <w:rsid w:val="009D3E02"/>
    <w:rsid w:val="009D5504"/>
    <w:rsid w:val="009D58D2"/>
    <w:rsid w:val="009D5E6E"/>
    <w:rsid w:val="009D726D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1D61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0A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3E11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1EC8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BAE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E1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0931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2A3D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3430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482E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1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EE7B5-64C7-4E27-9C8D-E563DABDC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389</Words>
  <Characters>1783</Characters>
  <Application>Microsoft Office Word</Application>
  <DocSecurity>0</DocSecurity>
  <Lines>59</Lines>
  <Paragraphs>45</Paragraphs>
  <ScaleCrop>false</ScaleCrop>
  <Company/>
  <LinksUpToDate>false</LinksUpToDate>
  <CharactersWithSpaces>2127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14</cp:revision>
  <cp:lastPrinted>2025-08-06T15:30:00Z</cp:lastPrinted>
  <dcterms:created xsi:type="dcterms:W3CDTF">2026-03-24T12:30:00Z</dcterms:created>
  <dcterms:modified xsi:type="dcterms:W3CDTF">2026-03-25T15:50:00Z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